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5D" w:rsidRDefault="00C4425D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290B" w:rsidRDefault="0075290B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</w:t>
      </w:r>
      <w:r w:rsidR="00791FFA">
        <w:rPr>
          <w:rFonts w:ascii="Times New Roman" w:hAnsi="Times New Roman" w:cs="Times New Roman"/>
          <w:sz w:val="24"/>
          <w:szCs w:val="24"/>
          <w:lang w:val="sr-Cyrl-CS"/>
        </w:rPr>
        <w:t>39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>57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91FFA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 Закона о јавним набавкама („С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ужбени гласник Републике Србије“ број 124/12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>, 14/15 и 68/15) и одлуке о покретању поступка ЈНМВ број 02-165 од 25.02.2016.године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Електротехничка и грађевинска школа „Никола Тесла“ објављује</w:t>
      </w: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791F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ПОНУДЕ</w:t>
      </w: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Наручилац</w:t>
      </w:r>
      <w:r w:rsidR="00791FF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Електротехничка и грађевинска школа „Никола 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есла“ Јагодина, Багрданска 7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позива потенцијалне понуђаче да поднесу своје писмене понуде у складу са овим позивом и конкурсном документацијом.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Адреса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Багрданска 7, 35000 Јагодина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Матучни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07350490</w:t>
      </w:r>
    </w:p>
    <w:p w:rsidR="00D22375" w:rsidRPr="00CF5C57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791FFA" w:rsidRPr="00BC371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BC3710">
        <w:rPr>
          <w:rFonts w:ascii="Times New Roman" w:hAnsi="Times New Roman" w:cs="Times New Roman"/>
          <w:sz w:val="24"/>
          <w:szCs w:val="24"/>
          <w:lang w:val="sr-Cyrl-CS"/>
        </w:rPr>
        <w:t>ив банке: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за трезор</w:t>
      </w:r>
      <w:r w:rsidR="00CF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2375" w:rsidRPr="00BC3710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 xml:space="preserve">Текући рачун: </w:t>
      </w:r>
      <w:r w:rsidR="00CF5C57">
        <w:rPr>
          <w:rFonts w:ascii="Times New Roman" w:hAnsi="Times New Roman" w:cs="Times New Roman"/>
          <w:sz w:val="24"/>
          <w:szCs w:val="24"/>
          <w:lang w:val="sr-Cyrl-RS"/>
        </w:rPr>
        <w:t>840-1149660-80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Шифра делатности: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8532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ПИБ: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101730870</w:t>
      </w:r>
    </w:p>
    <w:p w:rsidR="00D22375" w:rsidRPr="00BC3710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Е-</w:t>
      </w:r>
      <w:r w:rsidRPr="00BC3710">
        <w:rPr>
          <w:rFonts w:ascii="Times New Roman" w:hAnsi="Times New Roman" w:cs="Times New Roman"/>
          <w:sz w:val="24"/>
          <w:szCs w:val="24"/>
          <w:lang w:val="sr-Latn-CS"/>
        </w:rPr>
        <w:t>mail:</w:t>
      </w:r>
      <w:r w:rsidR="001142D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142D6">
        <w:rPr>
          <w:rFonts w:ascii="Times New Roman" w:hAnsi="Times New Roman" w:cs="Times New Roman"/>
          <w:sz w:val="24"/>
          <w:szCs w:val="24"/>
        </w:rPr>
        <w:t>tesla.nabavke</w:t>
      </w:r>
      <w:proofErr w:type="spellEnd"/>
      <w:r w:rsidR="001142D6">
        <w:rPr>
          <w:rFonts w:ascii="Times New Roman" w:hAnsi="Times New Roman" w:cs="Times New Roman"/>
          <w:sz w:val="24"/>
          <w:szCs w:val="24"/>
        </w:rPr>
        <w:t>@</w:t>
      </w:r>
      <w:r w:rsidR="001142D6">
        <w:rPr>
          <w:rFonts w:ascii="Times New Roman" w:hAnsi="Times New Roman" w:cs="Times New Roman"/>
          <w:sz w:val="24"/>
          <w:szCs w:val="24"/>
          <w:lang w:val="sr-Latn-CS"/>
        </w:rPr>
        <w:t>gmail.com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7" w:history="1">
        <w:r w:rsidRPr="00B61C5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www.tesla-jagodina.edu.rs</w:t>
        </w:r>
      </w:hyperlink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Јавна установа – 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 xml:space="preserve">просвета; </w:t>
      </w:r>
      <w:r>
        <w:rPr>
          <w:rFonts w:ascii="Times New Roman" w:hAnsi="Times New Roman" w:cs="Times New Roman"/>
          <w:sz w:val="24"/>
          <w:szCs w:val="24"/>
          <w:lang w:val="sr-Cyrl-CS"/>
        </w:rPr>
        <w:t>индиректни корисник бу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џ</w:t>
      </w:r>
      <w:r>
        <w:rPr>
          <w:rFonts w:ascii="Times New Roman" w:hAnsi="Times New Roman" w:cs="Times New Roman"/>
          <w:sz w:val="24"/>
          <w:szCs w:val="24"/>
          <w:lang w:val="sr-Cyrl-CS"/>
        </w:rPr>
        <w:t>етских средстава при Министарству просвете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науке и технолошког развоја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2375" w:rsidRDefault="001F2CF5" w:rsidP="00791FF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Основна делатност - </w:t>
      </w:r>
      <w:r w:rsidR="00D22375">
        <w:rPr>
          <w:rFonts w:ascii="Times New Roman" w:hAnsi="Times New Roman" w:cs="Times New Roman"/>
          <w:sz w:val="24"/>
          <w:szCs w:val="24"/>
          <w:lang w:val="sr-Cyrl-CS"/>
        </w:rPr>
        <w:t>Средње стручно образовање</w:t>
      </w:r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</w:t>
      </w:r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Опис – предмет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ДОБРА – електрична струја – шифра из општег речника набавке: 09310000 – електрична енергија</w:t>
      </w:r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Број партије: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није обликована 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по партијама</w:t>
      </w:r>
    </w:p>
    <w:p w:rsidR="00816584" w:rsidRDefault="00816584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за оцењивање понуда је 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потпуно снабдевање електричном енергијом</w:t>
      </w:r>
    </w:p>
    <w:p w:rsidR="001324E1" w:rsidRDefault="001324E1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Преузимање конкурсне документације: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Конкурсна документација за предметну јавну набавку доступна је заинтересованим понуђачима на порталу јавних набавки и интернет страници наручиоца </w:t>
      </w:r>
      <w:hyperlink r:id="rId8" w:history="1">
        <w:r w:rsidRPr="00B61C5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www.tesla-jagodina.edu.rs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324E1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а може се преузети и лично у просторијам</w:t>
      </w:r>
      <w:r w:rsidR="006856FB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а школе улица Багрданска 7 од 2</w:t>
      </w:r>
      <w:r w:rsidR="00442086">
        <w:rPr>
          <w:rStyle w:val="Hyperlink"/>
          <w:rFonts w:ascii="Times New Roman" w:hAnsi="Times New Roman" w:cs="Times New Roman"/>
          <w:sz w:val="24"/>
          <w:szCs w:val="24"/>
          <w:u w:val="none"/>
          <w:lang w:val="sr-Latn-RS"/>
        </w:rPr>
        <w:t>7</w:t>
      </w:r>
      <w:bookmarkStart w:id="0" w:name="_GoBack"/>
      <w:bookmarkEnd w:id="0"/>
      <w:r w:rsidRPr="001324E1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.02.2016.године сваког радног дана од 9 -13 часова до задњег дана рока за подношење понуда</w:t>
      </w:r>
    </w:p>
    <w:p w:rsidR="002078E3" w:rsidRPr="00BC3710" w:rsidRDefault="002078E3" w:rsidP="00207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рок:</w:t>
      </w:r>
      <w:r w:rsidRPr="00BC3710">
        <w:rPr>
          <w:rFonts w:ascii="Times New Roman" w:hAnsi="Times New Roman" w:cs="Times New Roman"/>
          <w:sz w:val="24"/>
          <w:szCs w:val="24"/>
          <w:lang w:val="sr-Cyrl-CS"/>
        </w:rPr>
        <w:t xml:space="preserve"> понуда се подноси у писаном облику непосредно или путем поште препорученом пошиљком у затвореној коверти или кутији </w:t>
      </w: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адресу наручиоца: Електротехничка и грађевинска школа „Никола Тесла“, Багрданска 7, 35000 Јагодина са напоменом „понуда за набавку добра – електричну енергију број </w:t>
      </w:r>
      <w:r w:rsidR="009D24A4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1/201</w:t>
      </w:r>
      <w:r w:rsidR="00556B2D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C3710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C3710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са назнаком „НЕ ОТВАРАТИ“</w:t>
      </w:r>
    </w:p>
    <w:p w:rsidR="002078E3" w:rsidRDefault="002078E3" w:rsidP="002078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понуде је </w:t>
      </w:r>
      <w:r w:rsidR="006856FB">
        <w:rPr>
          <w:rFonts w:ascii="Times New Roman" w:hAnsi="Times New Roman" w:cs="Times New Roman"/>
          <w:sz w:val="24"/>
          <w:szCs w:val="24"/>
          <w:lang w:val="sr-Latn-RS"/>
        </w:rPr>
        <w:t>08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7AC8">
        <w:rPr>
          <w:rFonts w:ascii="Times New Roman" w:hAnsi="Times New Roman" w:cs="Times New Roman"/>
          <w:sz w:val="24"/>
          <w:szCs w:val="24"/>
          <w:lang w:val="sr-Latn-RS"/>
        </w:rPr>
        <w:t>03.2016.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године до 10 часова.</w:t>
      </w:r>
    </w:p>
    <w:p w:rsidR="002078E3" w:rsidRDefault="002078E3" w:rsidP="002078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ако је код наручиоца пристигла и оверена заводним печатом наручиоца закључно са даном </w:t>
      </w:r>
      <w:r w:rsidR="006856FB">
        <w:rPr>
          <w:rFonts w:ascii="Times New Roman" w:hAnsi="Times New Roman" w:cs="Times New Roman"/>
          <w:sz w:val="24"/>
          <w:szCs w:val="24"/>
          <w:lang w:val="sr-Latn-RS"/>
        </w:rPr>
        <w:t>08</w:t>
      </w:r>
      <w:r w:rsidR="009D24A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D24A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9D24A4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D7AC8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.године до 10 часова.</w:t>
      </w:r>
    </w:p>
    <w:p w:rsidR="002078E3" w:rsidRDefault="002078E3" w:rsidP="002078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Неблаговременом ће се сматрати понуда понуђача која је стигла на адресу наручиоца после наведеног дана и сата</w:t>
      </w:r>
      <w:r w:rsidR="00B551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1F0" w:rsidRDefault="00B551F0" w:rsidP="002078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неблаговремено.</w:t>
      </w:r>
    </w:p>
    <w:p w:rsidR="00B551F0" w:rsidRDefault="00B551F0" w:rsidP="00B5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b/>
          <w:sz w:val="24"/>
          <w:szCs w:val="24"/>
          <w:lang w:val="sr-Cyrl-CS"/>
        </w:rPr>
        <w:t>Место време и начин отварања понуде: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Отварање благовремено поднетих понуда обавиће се </w:t>
      </w:r>
      <w:r w:rsidR="006856FB">
        <w:rPr>
          <w:rFonts w:ascii="Times New Roman" w:hAnsi="Times New Roman" w:cs="Times New Roman"/>
          <w:sz w:val="24"/>
          <w:szCs w:val="24"/>
          <w:lang w:val="sr-Latn-RS"/>
        </w:rPr>
        <w:t>08</w:t>
      </w:r>
      <w:r w:rsidR="009D24A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D24A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9D24A4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D7AC8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.године у 10,30 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просторијама ЕГШ „Никола Тесла“ у Јагодини, улица Багрданска 7.</w:t>
      </w:r>
    </w:p>
    <w:p w:rsidR="00B551F0" w:rsidRPr="00556B2D" w:rsidRDefault="00B551F0" w:rsidP="00B5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Представници понуђача могу учествовати у поступку отварања понуда уз достављање одговарајућег пуномоћја потписаног од стране овлашћеног лица понуђача</w:t>
      </w:r>
      <w:r w:rsidR="001F2CF5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и овереног печатом.</w:t>
      </w:r>
    </w:p>
    <w:p w:rsidR="00B551F0" w:rsidRPr="00556B2D" w:rsidRDefault="00B551F0" w:rsidP="00B5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биће донета у року од 10 дана од отварања понуде.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ће одлуку о додели уговора објавити на порталу јавних набавки и на својој интернет страници </w:t>
      </w:r>
      <w:hyperlink r:id="rId9" w:history="1">
        <w:r w:rsidR="00556B2D" w:rsidRPr="00B61C5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www.tesla-jagodina.edu.rs</w:t>
        </w:r>
      </w:hyperlink>
      <w:r w:rsidR="00556B2D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56B2D" w:rsidRPr="00556B2D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у року од три дана од дана доношења</w:t>
      </w:r>
    </w:p>
    <w:p w:rsidR="00B551F0" w:rsidRDefault="00B551F0" w:rsidP="00B5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Саша Видојевић, тел: 035/251-329</w:t>
      </w:r>
      <w:r w:rsidR="001142D6">
        <w:rPr>
          <w:rFonts w:ascii="Times New Roman" w:hAnsi="Times New Roman" w:cs="Times New Roman"/>
          <w:sz w:val="24"/>
          <w:szCs w:val="24"/>
        </w:rPr>
        <w:t>,</w:t>
      </w:r>
    </w:p>
    <w:p w:rsidR="00B551F0" w:rsidRPr="001142D6" w:rsidRDefault="001142D6" w:rsidP="001142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tesla.nabavke@gmail.com</w:t>
      </w:r>
    </w:p>
    <w:p w:rsidR="00B551F0" w:rsidRDefault="00B551F0" w:rsidP="00B551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1F0" w:rsidRDefault="00B551F0" w:rsidP="00B551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5C57" w:rsidRDefault="00CF5C57" w:rsidP="00CF5C57">
      <w:pPr>
        <w:pStyle w:val="NoSpacing"/>
        <w:tabs>
          <w:tab w:val="left" w:pos="672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</w:p>
    <w:p w:rsidR="00D22375" w:rsidRDefault="00CF5C57" w:rsidP="00CF5C57">
      <w:pPr>
        <w:pStyle w:val="NoSpacing"/>
        <w:tabs>
          <w:tab w:val="left" w:pos="672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КОМИСИЈА ЗА ЈАВНУ НАБАВКУ</w:t>
      </w:r>
    </w:p>
    <w:p w:rsidR="00C9002A" w:rsidRDefault="00C9002A" w:rsidP="00CF5C57">
      <w:pPr>
        <w:pStyle w:val="NoSpacing"/>
        <w:tabs>
          <w:tab w:val="left" w:pos="672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02A" w:rsidRDefault="00C9002A" w:rsidP="00CF5C57">
      <w:pPr>
        <w:pStyle w:val="NoSpacing"/>
        <w:tabs>
          <w:tab w:val="left" w:pos="672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72F4" w:rsidRPr="00C9002A" w:rsidRDefault="00C9002A" w:rsidP="000A72F4">
      <w:pPr>
        <w:tabs>
          <w:tab w:val="left" w:pos="6720"/>
        </w:tabs>
        <w:rPr>
          <w:lang w:val="sr-Cyrl-RS"/>
        </w:rPr>
      </w:pPr>
      <w:r>
        <w:rPr>
          <w:lang w:val="sr-Cyrl-RS"/>
        </w:rPr>
        <w:tab/>
      </w:r>
    </w:p>
    <w:p w:rsidR="00C9002A" w:rsidRPr="00C9002A" w:rsidRDefault="00C9002A" w:rsidP="00C9002A">
      <w:pPr>
        <w:tabs>
          <w:tab w:val="left" w:pos="6720"/>
        </w:tabs>
        <w:rPr>
          <w:lang w:val="sr-Cyrl-RS"/>
        </w:rPr>
      </w:pPr>
    </w:p>
    <w:sectPr w:rsidR="00C9002A" w:rsidRPr="00C9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6026"/>
    <w:multiLevelType w:val="hybridMultilevel"/>
    <w:tmpl w:val="D7D0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346"/>
    <w:multiLevelType w:val="hybridMultilevel"/>
    <w:tmpl w:val="58D2E56E"/>
    <w:lvl w:ilvl="0" w:tplc="8006FC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0B"/>
    <w:rsid w:val="000A72F4"/>
    <w:rsid w:val="001142D6"/>
    <w:rsid w:val="001324E1"/>
    <w:rsid w:val="00171CB9"/>
    <w:rsid w:val="001F2CF5"/>
    <w:rsid w:val="002078E3"/>
    <w:rsid w:val="00442086"/>
    <w:rsid w:val="00556B2D"/>
    <w:rsid w:val="006856FB"/>
    <w:rsid w:val="0075290B"/>
    <w:rsid w:val="00791FFA"/>
    <w:rsid w:val="00816584"/>
    <w:rsid w:val="009D24A4"/>
    <w:rsid w:val="00B551F0"/>
    <w:rsid w:val="00BC3710"/>
    <w:rsid w:val="00C4425D"/>
    <w:rsid w:val="00C9002A"/>
    <w:rsid w:val="00CB5A2A"/>
    <w:rsid w:val="00CF5C57"/>
    <w:rsid w:val="00D22375"/>
    <w:rsid w:val="00D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a-jagodin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la-jagodin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sla-jagodin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F395-F989-42D2-9DEA-62AB2C5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Sale</cp:lastModifiedBy>
  <cp:revision>4</cp:revision>
  <dcterms:created xsi:type="dcterms:W3CDTF">2016-02-26T08:23:00Z</dcterms:created>
  <dcterms:modified xsi:type="dcterms:W3CDTF">2016-02-26T09:32:00Z</dcterms:modified>
</cp:coreProperties>
</file>